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8229" w14:textId="77777777" w:rsidR="00B0799C" w:rsidRDefault="00927B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olor w:val="000000"/>
          <w:sz w:val="33"/>
          <w:szCs w:val="33"/>
        </w:rPr>
        <w:drawing>
          <wp:anchor distT="0" distB="0" distL="114300" distR="114300" simplePos="0" relativeHeight="251659264" behindDoc="1" locked="0" layoutInCell="1" allowOverlap="1" wp14:anchorId="2047ED1F" wp14:editId="269292B7">
            <wp:simplePos x="0" y="0"/>
            <wp:positionH relativeFrom="margin">
              <wp:align>center</wp:align>
            </wp:positionH>
            <wp:positionV relativeFrom="paragraph">
              <wp:posOffset>-367030</wp:posOffset>
            </wp:positionV>
            <wp:extent cx="990000" cy="1080000"/>
            <wp:effectExtent l="0" t="0" r="635" b="6350"/>
            <wp:wrapNone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รูปภาพ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 xml:space="preserve"> </w:t>
      </w:r>
    </w:p>
    <w:p w14:paraId="5C9B4EC3" w14:textId="77777777" w:rsidR="00B0799C" w:rsidRDefault="00B0799C">
      <w:pPr>
        <w:jc w:val="center"/>
        <w:rPr>
          <w:rFonts w:ascii="TH SarabunIT๙" w:hAnsi="TH SarabunIT๙" w:cs="TH SarabunIT๙"/>
        </w:rPr>
      </w:pPr>
    </w:p>
    <w:p w14:paraId="4D296FF2" w14:textId="77777777" w:rsidR="00B0799C" w:rsidRDefault="00B0799C">
      <w:pPr>
        <w:rPr>
          <w:rFonts w:ascii="TH SarabunIT๙" w:hAnsi="TH SarabunIT๙" w:cs="TH SarabunIT๙"/>
        </w:rPr>
      </w:pPr>
    </w:p>
    <w:p w14:paraId="49B88057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462052E3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แต่งตั้งคณะกรรมการเตรียมความพร้อมและพัฒนาอย่างเข้มข้าราชการครูและบุคลากรทางการศึกษา</w:t>
      </w:r>
    </w:p>
    <w:p w14:paraId="61189AAA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ครูผู้ช่วย</w:t>
      </w:r>
    </w:p>
    <w:p w14:paraId="07F2618D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78950003" w14:textId="2A31F5C9" w:rsidR="00B0799C" w:rsidRDefault="00927B7E" w:rsidP="00574912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อาศัยอำนาจตามความในมาตรา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53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แห่งพระราชบัญญัติระเบียบข้าราชการครูและบุคลากร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ทางการศึกษา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2547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และที่แก้ไขเพิ่มเติม พระราชบัญญัติแก้ไขเพิ่มเติมคำสั่งหัวหน้าคณะรักษาความสงบแห่งชาติ 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19/2560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การปฏิรูปการศึกษาในภูมิภาคของกระทรวงศึกษาธิการ ลงวันที่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เมษายน พุทธศักราช </w:t>
      </w:r>
      <w:r>
        <w:rPr>
          <w:rFonts w:ascii="TH SarabunIT๙" w:hAnsi="TH SarabunIT๙" w:cs="TH SarabunIT๙"/>
          <w:sz w:val="32"/>
          <w:szCs w:val="32"/>
          <w:cs/>
        </w:rPr>
        <w:t xml:space="preserve">2560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หนังสือสำนักงาน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 ศธ </w:t>
      </w:r>
      <w:r>
        <w:rPr>
          <w:rFonts w:ascii="TH SarabunIT๙" w:hAnsi="TH SarabunIT๙" w:cs="TH SarabunIT๙" w:hint="cs"/>
          <w:sz w:val="32"/>
          <w:szCs w:val="32"/>
          <w:cs/>
        </w:rPr>
        <w:t>0206.7/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 </w:t>
      </w:r>
      <w:r w:rsidR="00A50C3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="00574912">
        <w:rPr>
          <w:rFonts w:ascii="TH SarabunIT๙" w:hAnsi="TH SarabunIT๙" w:cs="TH SarabunIT๙" w:hint="cs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4912">
        <w:rPr>
          <w:rFonts w:ascii="TH SarabunIT๙" w:hAnsi="TH SarabunIT๙" w:cs="TH SarabunIT๙" w:hint="cs"/>
          <w:sz w:val="32"/>
          <w:szCs w:val="32"/>
          <w:cs/>
          <w:lang w:val="th-TH"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574912">
        <w:rPr>
          <w:rFonts w:ascii="TH SarabunIT๙" w:hAnsi="TH SarabunIT๙" w:cs="TH SarabunIT๙" w:hint="cs"/>
          <w:sz w:val="32"/>
          <w:szCs w:val="32"/>
          <w:cs/>
        </w:rPr>
        <w:t xml:space="preserve">8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โดยอนุมัติ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เขตพื้นที่การศึกษาประถมศึกษาศรีสะเกษ เขต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ในคราวประชุมครั้งที่ </w:t>
      </w:r>
      <w:r w:rsidR="00574912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/256</w:t>
      </w:r>
      <w:r w:rsidR="0057491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8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เมื่อวันที่ </w:t>
      </w:r>
      <w:r w:rsidR="00574912">
        <w:rPr>
          <w:rFonts w:ascii="TH SarabunIT๙" w:hAnsi="TH SarabunIT๙" w:cs="TH SarabunIT๙" w:hint="cs"/>
          <w:spacing w:val="-10"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74912"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กันยายน  2568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57491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จึงแต่งตั้งคณะกรรมการเตรียมความพร้อม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และพัฒนาอย่างเข้มข้าราชการครูและบุคลากร</w:t>
      </w:r>
      <w:r w:rsidR="0057491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ทางการศึกษา ตำแหน่งครูผู้ช่วย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</w:t>
      </w:r>
      <w:r w:rsidR="00574912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574912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บรรจุและแต่งตั้งบุคคลเข้ารับราชการเป็นข้าราชการครูและบุคลากรทางการศึกษา ตำแหน่งครูผู้ช่วย </w:t>
      </w:r>
      <w:r w:rsidR="00574912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วันที่</w:t>
      </w:r>
      <w:r w:rsidR="00574912">
        <w:rPr>
          <w:rFonts w:ascii="TH SarabunIT๙" w:hAnsi="TH SarabunIT๙" w:cs="TH SarabunIT๙" w:hint="cs"/>
          <w:sz w:val="32"/>
          <w:szCs w:val="32"/>
          <w:cs/>
        </w:rPr>
        <w:t xml:space="preserve"> 12 ธันวาคม 2568</w:t>
      </w:r>
      <w:r w:rsidR="00256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ดังนี้</w:t>
      </w:r>
    </w:p>
    <w:p w14:paraId="072E7039" w14:textId="77777777" w:rsidR="00B0799C" w:rsidRDefault="00927B7E" w:rsidP="00574912">
      <w:pPr>
        <w:spacing w:beforeLines="50"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ประธานกรรมการ</w:t>
      </w:r>
    </w:p>
    <w:p w14:paraId="1B93FB5F" w14:textId="20F66D91" w:rsidR="00B0799C" w:rsidRDefault="00927B7E" w:rsidP="005749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4BA"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ศึกษานิเทศก์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24BA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กรรมการ</w:t>
      </w:r>
    </w:p>
    <w:p w14:paraId="171F3BFD" w14:textId="3760B697" w:rsidR="00B0799C" w:rsidRDefault="00927B7E" w:rsidP="009624B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ตำแหน่ง </w:t>
      </w:r>
      <w:r w:rsidR="009624BA"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ครู โรงเรียน</w:t>
      </w:r>
      <w:r w:rsidR="00EF3668">
        <w:rPr>
          <w:rFonts w:ascii="TH SarabunIT๙" w:hAnsi="TH SarabunIT๙" w:cs="TH SarabunIT๙" w:hint="cs"/>
          <w:sz w:val="32"/>
          <w:szCs w:val="32"/>
          <w:cs/>
          <w:lang w:val="th-TH"/>
        </w:rPr>
        <w:t>.........</w:t>
      </w:r>
      <w:r w:rsidR="00EF366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กรรมการ</w:t>
      </w:r>
      <w:r w:rsidR="009624BA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และเลขานุการ</w:t>
      </w:r>
    </w:p>
    <w:p w14:paraId="6E4C5B1C" w14:textId="080AF07D" w:rsidR="00225AF1" w:rsidRDefault="00EA1446" w:rsidP="00EF3668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927B7E"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ทั้งนี้ ให้ผู้ที่ได้รับการแต่งตั้งเป็นคณะกรรมการ</w:t>
      </w:r>
      <w:r w:rsidR="00225AF1">
        <w:rPr>
          <w:rFonts w:ascii="TH SarabunIT๙" w:hAnsi="TH SarabunIT๙" w:cs="TH SarabunIT๙" w:hint="cs"/>
          <w:sz w:val="32"/>
          <w:szCs w:val="32"/>
          <w:cs/>
          <w:lang w:val="th-TH"/>
        </w:rPr>
        <w:t>เตรียมความพร้อมและพัฒนาอย่างเข้ม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</w:t>
      </w:r>
      <w:r w:rsidR="00225AF1"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ข้าราชการครูและบุคลากรทางการศึกษา</w:t>
      </w:r>
      <w:r w:rsidR="00225A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5AF1"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ตำแหน่งครูผู้ช่วย</w:t>
      </w:r>
      <w:r w:rsidR="00225AF1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ดำเนินการดังนี้</w:t>
      </w:r>
    </w:p>
    <w:p w14:paraId="164BD536" w14:textId="379AFD54" w:rsidR="00225AF1" w:rsidRDefault="00927B7E" w:rsidP="00EF366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25AF1">
        <w:rPr>
          <w:rFonts w:ascii="TH SarabunIT๙" w:hAnsi="TH SarabunIT๙" w:cs="TH SarabunIT๙" w:hint="cs"/>
          <w:sz w:val="32"/>
          <w:szCs w:val="32"/>
          <w:cs/>
          <w:lang w:val="th-TH"/>
        </w:rPr>
        <w:t>1. ดำเนินการพัฒนาครูผู้ช่วย ด้านวิชาชีพ ด้านสังคม และด้านคุณลักษณะส่วนบุคคล ส่งเสริม สนับสนุน ให้คำปรึกษา สอนงาน ช่วยเหลือ และแนะนำการปฏิบัติหน้าที่โดยใช้กระบวนการชี้แนะ</w:t>
      </w:r>
    </w:p>
    <w:p w14:paraId="121B8D9D" w14:textId="3EDBF8B8" w:rsidR="00225AF1" w:rsidRDefault="00225AF1" w:rsidP="00EF366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2. ดำเนินการประเมินการเตรียมความพร้อมและพัฒนาอย่างเข้ม ตามแบบบันทึกการประเมิน </w:t>
      </w:r>
      <w:r w:rsidR="00EF366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ที่ ก.ค.ศ.กำหนด</w:t>
      </w:r>
    </w:p>
    <w:p w14:paraId="5B98BEDC" w14:textId="5311B4C9" w:rsidR="00225AF1" w:rsidRDefault="00225AF1" w:rsidP="00EF366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3. รายงานผลการประเมินต่อผู้มีอำนาจตามมาตรา 53</w:t>
      </w:r>
      <w:r w:rsidR="00EA144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เมื่อประเมินครบสี่ครั้ง เป็นเวลาสองปี ทั้งนี้ ให้รายงานภายในสามสิบวันนับแต่วันที่ประเมินครั้งสุดท้าย และแจ้งผลการประเมิน พร้อมทั้งข้อเสนอแนะ จุดเด่น จุดที่ควรพัฒนา และข้อสังเกตการประเมินในแต่ละครั้งให้ครูผู้ช่วยทราบ</w:t>
      </w:r>
    </w:p>
    <w:p w14:paraId="70A67E20" w14:textId="21AF6424" w:rsidR="00EA1446" w:rsidRDefault="00EA1446" w:rsidP="00EF366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4. พิจารณาทบทวนผลการประเมินจากข้อโต้แย้งและพยานหลักฐานในกรณีที่ครูผู้ช่วย</w:t>
      </w:r>
      <w:r w:rsidR="00D002A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มีผลการประเมินการเตรียมความพร้อมต่ำกว่าเกณฑ์การประเมิน และรายงานผลการพิจารณาทบทวน</w:t>
      </w:r>
      <w:r w:rsidR="00EF3668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ให้ผู้มีอำนาจตามมาตรา 53 ทราบ</w:t>
      </w:r>
    </w:p>
    <w:p w14:paraId="01D9397E" w14:textId="354CADC7" w:rsidR="00EA1446" w:rsidRDefault="00EA1446" w:rsidP="00EF366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5. ปฏิบัติหน้าที่อื่นที่จำเป็นหรือเกี่ยวข้อง</w:t>
      </w:r>
    </w:p>
    <w:p w14:paraId="3B59BE35" w14:textId="357B1F47" w:rsidR="00B0799C" w:rsidRDefault="00927B7E" w:rsidP="00574912">
      <w:pPr>
        <w:spacing w:before="120"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ประกาศ ณ วันที่</w:t>
      </w:r>
      <w:r w:rsidR="00574912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</w:t>
      </w:r>
      <w:r w:rsidR="00D002A4">
        <w:rPr>
          <w:rFonts w:ascii="TH SarabunIT๙" w:hAnsi="TH SarabunIT๙" w:cs="TH SarabunIT๙" w:hint="cs"/>
          <w:sz w:val="32"/>
          <w:szCs w:val="32"/>
          <w:cs/>
          <w:lang w:val="th-TH"/>
        </w:rPr>
        <w:t>.....</w:t>
      </w:r>
      <w:r w:rsidR="00574912">
        <w:rPr>
          <w:rFonts w:ascii="TH SarabunIT๙" w:hAnsi="TH SarabunIT๙" w:cs="TH SarabunIT๙" w:hint="cs"/>
          <w:sz w:val="32"/>
          <w:szCs w:val="32"/>
          <w:cs/>
          <w:lang w:val="th-TH"/>
        </w:rPr>
        <w:t>เดือน................................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A0601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CE2BD02" w14:textId="77777777" w:rsidR="00B0799C" w:rsidRDefault="00B0799C" w:rsidP="00D002A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79FA0D" w14:textId="77777777" w:rsidR="00B0799C" w:rsidRDefault="00B079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7A962B" w14:textId="77777777" w:rsidR="00B0799C" w:rsidRDefault="00927B7E">
      <w:pPr>
        <w:spacing w:beforeLines="50" w:before="120" w:after="0" w:line="260" w:lineRule="auto"/>
        <w:ind w:left="2160" w:firstLineChars="476" w:firstLine="152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7CDFDA77" w14:textId="77777777" w:rsidR="00B0799C" w:rsidRDefault="00927B7E">
      <w:pPr>
        <w:spacing w:beforeLines="50" w:before="120" w:after="0" w:line="260" w:lineRule="auto"/>
        <w:ind w:firstLineChars="950" w:firstLine="30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1CE058CE" w14:textId="77777777" w:rsidR="00B0799C" w:rsidRDefault="00B0799C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B0799C" w:rsidSect="008B6FE0">
      <w:pgSz w:w="11906" w:h="16838"/>
      <w:pgMar w:top="851" w:right="113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DEC7" w14:textId="77777777" w:rsidR="000C26AE" w:rsidRDefault="000C26AE">
      <w:pPr>
        <w:spacing w:line="240" w:lineRule="auto"/>
      </w:pPr>
      <w:r>
        <w:separator/>
      </w:r>
    </w:p>
  </w:endnote>
  <w:endnote w:type="continuationSeparator" w:id="0">
    <w:p w14:paraId="51021CA2" w14:textId="77777777" w:rsidR="000C26AE" w:rsidRDefault="000C2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994B" w14:textId="77777777" w:rsidR="000C26AE" w:rsidRDefault="000C26AE">
      <w:pPr>
        <w:spacing w:after="0"/>
      </w:pPr>
      <w:r>
        <w:separator/>
      </w:r>
    </w:p>
  </w:footnote>
  <w:footnote w:type="continuationSeparator" w:id="0">
    <w:p w14:paraId="26F70FB9" w14:textId="77777777" w:rsidR="000C26AE" w:rsidRDefault="000C26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4B"/>
    <w:rsid w:val="000C26AE"/>
    <w:rsid w:val="000C558E"/>
    <w:rsid w:val="000E7B20"/>
    <w:rsid w:val="001010C6"/>
    <w:rsid w:val="0010188D"/>
    <w:rsid w:val="0011674B"/>
    <w:rsid w:val="001774E6"/>
    <w:rsid w:val="001B1043"/>
    <w:rsid w:val="00225AF1"/>
    <w:rsid w:val="00256F44"/>
    <w:rsid w:val="002E47CB"/>
    <w:rsid w:val="00397B8E"/>
    <w:rsid w:val="003D68C4"/>
    <w:rsid w:val="003F725F"/>
    <w:rsid w:val="004C2DB0"/>
    <w:rsid w:val="005667BE"/>
    <w:rsid w:val="00574912"/>
    <w:rsid w:val="005A1415"/>
    <w:rsid w:val="00675458"/>
    <w:rsid w:val="006C56F8"/>
    <w:rsid w:val="00701ECF"/>
    <w:rsid w:val="007A1844"/>
    <w:rsid w:val="007D62FB"/>
    <w:rsid w:val="00832C1E"/>
    <w:rsid w:val="00846018"/>
    <w:rsid w:val="00875CF5"/>
    <w:rsid w:val="00895CE3"/>
    <w:rsid w:val="008B6FE0"/>
    <w:rsid w:val="008C4FC5"/>
    <w:rsid w:val="008E47C7"/>
    <w:rsid w:val="00920EC3"/>
    <w:rsid w:val="00927B7E"/>
    <w:rsid w:val="009315A4"/>
    <w:rsid w:val="0094682A"/>
    <w:rsid w:val="009624BA"/>
    <w:rsid w:val="009A68EB"/>
    <w:rsid w:val="009B071B"/>
    <w:rsid w:val="009E2400"/>
    <w:rsid w:val="00A50C3A"/>
    <w:rsid w:val="00A75898"/>
    <w:rsid w:val="00AA0601"/>
    <w:rsid w:val="00AE4180"/>
    <w:rsid w:val="00B0799C"/>
    <w:rsid w:val="00B502E9"/>
    <w:rsid w:val="00B9145B"/>
    <w:rsid w:val="00B9404B"/>
    <w:rsid w:val="00B9561B"/>
    <w:rsid w:val="00C23260"/>
    <w:rsid w:val="00CE0178"/>
    <w:rsid w:val="00D002A4"/>
    <w:rsid w:val="00D00641"/>
    <w:rsid w:val="00E23E3C"/>
    <w:rsid w:val="00EA1446"/>
    <w:rsid w:val="00EF3668"/>
    <w:rsid w:val="00F10D00"/>
    <w:rsid w:val="00F41751"/>
    <w:rsid w:val="00F515E0"/>
    <w:rsid w:val="00F85E99"/>
    <w:rsid w:val="00F962F0"/>
    <w:rsid w:val="2C6E3372"/>
    <w:rsid w:val="6CE80A80"/>
    <w:rsid w:val="770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FBB403"/>
  <w15:docId w15:val="{709F210C-60BF-4BEE-86FD-90F816D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MONRATTANA RUNGWARANON</cp:lastModifiedBy>
  <cp:revision>4</cp:revision>
  <cp:lastPrinted>2025-12-08T08:44:00Z</cp:lastPrinted>
  <dcterms:created xsi:type="dcterms:W3CDTF">2025-12-08T08:37:00Z</dcterms:created>
  <dcterms:modified xsi:type="dcterms:W3CDTF">2025-12-12T02:25:00Z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6FA39EB06E414512A8317072B56F0134_12</vt:lpwstr>
  </property>
</Properties>
</file>