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3C" w:rsidRDefault="00E10E3C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1A6916">
        <w:t>เดือน</w:t>
      </w:r>
      <w:proofErr w:type="spellEnd"/>
      <w:r w:rsidR="001A6916">
        <w:t xml:space="preserve"> </w:t>
      </w:r>
      <w:proofErr w:type="spellStart"/>
      <w:proofErr w:type="gramStart"/>
      <w:r w:rsidR="001A6916">
        <w:t>ธันวาคม</w:t>
      </w:r>
      <w:proofErr w:type="spellEnd"/>
      <w:r w:rsidR="001A6916">
        <w:t xml:space="preserve">  2567</w:t>
      </w:r>
      <w:proofErr w:type="gramEnd"/>
      <w:r w:rsidR="001A6916">
        <w:t xml:space="preserve"> </w:t>
      </w:r>
    </w:p>
    <w:p w:rsidR="00515BC8" w:rsidRDefault="00E10E3C">
      <w:r>
        <w:t>ส</w:t>
      </w:r>
      <w:r>
        <w:rPr>
          <w:rFonts w:hint="cs"/>
          <w:cs/>
        </w:rPr>
        <w:t>ำ</w:t>
      </w:r>
      <w:proofErr w:type="spellStart"/>
      <w:r w:rsidR="001A6916">
        <w:t>นักงานเขตพื้นที่การศึกษาประถมศกึษาศรีสะเกษ</w:t>
      </w:r>
      <w:proofErr w:type="spellEnd"/>
      <w:r w:rsidR="001A6916">
        <w:t xml:space="preserve"> </w:t>
      </w:r>
      <w:proofErr w:type="spellStart"/>
      <w:r w:rsidR="001A6916">
        <w:t>เขต</w:t>
      </w:r>
      <w:proofErr w:type="spellEnd"/>
      <w:r w:rsidR="001A6916">
        <w:t xml:space="preserve"> 1 </w:t>
      </w:r>
      <w:proofErr w:type="spellStart"/>
      <w:proofErr w:type="gramStart"/>
      <w:r w:rsidR="001A6916">
        <w:t>เงินโอนเข้าบัญชีวันที่</w:t>
      </w:r>
      <w:proofErr w:type="spellEnd"/>
      <w:r w:rsidR="001A6916">
        <w:t xml:space="preserve">  17</w:t>
      </w:r>
      <w:proofErr w:type="gramEnd"/>
      <w:r w:rsidR="001A6916">
        <w:t xml:space="preserve"> </w:t>
      </w:r>
      <w:proofErr w:type="spellStart"/>
      <w:r w:rsidR="001A6916">
        <w:t>ธันวาคม</w:t>
      </w:r>
      <w:proofErr w:type="spellEnd"/>
      <w:r w:rsidR="001A6916">
        <w:t xml:space="preserve">  2567</w:t>
      </w:r>
    </w:p>
    <w:tbl>
      <w:tblPr>
        <w:tblStyle w:val="TableGrid"/>
        <w:tblW w:w="9605" w:type="dxa"/>
        <w:tblInd w:w="-410" w:type="dxa"/>
        <w:tblCellMar>
          <w:top w:w="19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91"/>
        <w:gridCol w:w="2612"/>
        <w:gridCol w:w="2101"/>
        <w:gridCol w:w="2101"/>
        <w:gridCol w:w="2100"/>
      </w:tblGrid>
      <w:tr w:rsidR="00515BC8" w:rsidTr="00E10E3C">
        <w:trPr>
          <w:trHeight w:val="960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BC8" w:rsidRDefault="001A6916">
            <w:pPr>
              <w:ind w:left="17" w:right="0"/>
            </w:pPr>
            <w:proofErr w:type="spellStart"/>
            <w:r>
              <w:t>ที่</w:t>
            </w:r>
            <w:proofErr w:type="spellEnd"/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BC8" w:rsidRDefault="001A6916">
            <w:pPr>
              <w:ind w:left="20" w:right="0"/>
            </w:pPr>
            <w:proofErr w:type="spellStart"/>
            <w:r>
              <w:t>ชื่อ-สกุล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BC8" w:rsidRDefault="001A6916">
            <w:pPr>
              <w:ind w:left="18" w:right="0"/>
            </w:pPr>
            <w:proofErr w:type="spellStart"/>
            <w:r>
              <w:t>เลขบัญชี</w:t>
            </w:r>
            <w:proofErr w:type="spellEnd"/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1A6916">
            <w:pPr>
              <w:ind w:left="669" w:right="0" w:hanging="362"/>
              <w:jc w:val="left"/>
            </w:pPr>
            <w:r>
              <w:t xml:space="preserve"> </w:t>
            </w:r>
            <w:proofErr w:type="spellStart"/>
            <w:r>
              <w:t>ค่ากศ.บุตรขรก</w:t>
            </w:r>
            <w:proofErr w:type="spellEnd"/>
            <w:r>
              <w:t>. 175/68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BC8" w:rsidRDefault="001A6916">
            <w:pPr>
              <w:ind w:left="18" w:right="0"/>
            </w:pPr>
            <w:proofErr w:type="spellStart"/>
            <w:r>
              <w:t>รวมทั้งสิ้น</w:t>
            </w:r>
            <w:proofErr w:type="spellEnd"/>
          </w:p>
        </w:tc>
      </w:tr>
      <w:tr w:rsidR="00515BC8" w:rsidTr="00E10E3C">
        <w:trPr>
          <w:trHeight w:val="481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1</w:t>
            </w:r>
          </w:p>
        </w:tc>
        <w:tc>
          <w:tcPr>
            <w:tcW w:w="261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นางพิชญ์สุกานต์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ธวัลหทัยกุล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8800124100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900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4" w:right="0"/>
              <w:jc w:val="left"/>
            </w:pPr>
            <w:r>
              <w:t xml:space="preserve">                     900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นายโอภาส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ทวี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3110584069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11,000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11,000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นายพยุงศักดิ์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มีปัญญา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3120450693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3,740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3,740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นายชยพล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เสียงหวาน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6626729748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17,500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17,500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5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นายพงษ์นรินทร์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อาธิบุตร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3111854736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10,000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10,000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นายทิวทอง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ทองเส่ียน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3110578700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3,850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3,850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นายรุจน์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คูณทวี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3430260078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1,500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นายสมศักดิ์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กุลาราช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3110502623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8,000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8,000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20" w:right="0"/>
            </w:pPr>
            <w:r>
              <w:t>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นายเสนีย์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สมเสนาะ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3110932873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4,800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4,800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นส.จุฬาลักษณ์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อรรคบุตร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3110455277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4,000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4,000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นายณัฌฌา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เสนาะ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8620342444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8,200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8,200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นางโชติพัชร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พิณเจริญพันธุ์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9859450161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5,800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5,800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นายวัชรพล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พวงพลอย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3430277310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1,800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นายเด่นชัย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เบญมาตย์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3261293977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10,250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10,250 </w:t>
            </w:r>
          </w:p>
        </w:tc>
      </w:tr>
      <w:tr w:rsidR="00515BC8" w:rsidTr="00E10E3C">
        <w:trPr>
          <w:trHeight w:val="481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15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นางมนัญญา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สุขเขตต์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3321261596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10,000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10,000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นางกรรณิกา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สังสิงหา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3111974855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9,000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9,000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นางอ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สืบศาสนา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8610299368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2,900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2,900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นางนุสรา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กุลคุรุอนันต์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3111416704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14,550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14,550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19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วรสา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3110135914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9,000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9,000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นางบัวผา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ทบนา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3111691381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10,000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10,000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นายพิทักษ์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พันธ์จันทร์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3110244071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3,850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3,850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  <w:sz w:val="30"/>
              </w:rPr>
              <w:t>นางสิริยาภรณ์</w:t>
            </w:r>
            <w:proofErr w:type="spellEnd"/>
            <w:r>
              <w:rPr>
                <w:b w:val="0"/>
                <w:sz w:val="30"/>
              </w:rPr>
              <w:t xml:space="preserve"> </w:t>
            </w:r>
            <w:proofErr w:type="spellStart"/>
            <w:r>
              <w:rPr>
                <w:b w:val="0"/>
                <w:sz w:val="30"/>
              </w:rPr>
              <w:t>ธนาเจริญวานิชย์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3110531801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12,800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นายศักรินทร์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ศรีสุรักษ์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3110850699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3,850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3,850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นางผ่องศรี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นาจ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าปา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3111980650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12,250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12,250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lastRenderedPageBreak/>
              <w:t>25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นายพงคร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ขุมเงิน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3111997014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18,900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18,900 </w:t>
            </w:r>
          </w:p>
        </w:tc>
      </w:tr>
      <w:tr w:rsidR="00515BC8" w:rsidTr="00E10E3C">
        <w:trPr>
          <w:trHeight w:val="480"/>
        </w:trPr>
        <w:tc>
          <w:tcPr>
            <w:tcW w:w="6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นายประยงค์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ศรีโนนลาน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3110829886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2,050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2,050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</w:t>
            </w:r>
            <w:r>
              <w:t>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นางคนึง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พรมมานนท์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3110234181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4,800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4,800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นส.นิภาภรณ์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ทองสาย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1160533423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7,000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7,000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29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นางจิราภรณ์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มูลเมืองแสน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3111977161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2,250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2,250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นส.ชรินทร์ทิพย์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เพ็ญเนตร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9867666550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4,800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4,800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1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นางลัดดา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โพธิ์ภักดี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9820994217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11,500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11,500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นายประเสริฐ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สมานมิตร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3110253941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9,570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9,570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นางอัจฉรารัตน์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สุวรรณพัฒน์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3430291097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9,700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9,700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นายวันรบ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สืบสิมมา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3110508753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13,500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13,500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35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นส.พรทิพย์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สายรัตน์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3113055814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1,800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1,800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นายชาตรี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โขสูงเนิน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3121875183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1,500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นางสุปราณี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พรมชาติ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8610299902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12,000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both"/>
            </w:pPr>
            <w:proofErr w:type="spellStart"/>
            <w:r>
              <w:rPr>
                <w:b w:val="0"/>
              </w:rPr>
              <w:t>นายอมรโชคศิริ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อมตะสายแก้ว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3110700727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4,000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4,000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39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นางนฤมล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ศรีวงษา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3113462134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10,000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10,000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นายทัพพ์เทพ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พิทักษ์ไหมทอง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3110202492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16,850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16,850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าเทียน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เผ้าอาจ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2060427606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2,550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2,550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นส.ศิริพร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ศิริไพศาล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9886390506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12,000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นางพิชญ์ชญาภา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พงษ์ทอง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9829968502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8,100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8,100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นายสมชาย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กระแสโสม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3110361175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8,000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8,000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1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45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นายยศวัฒน์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พิมพ์พัฒน์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3110036746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6,810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6,810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นางปิยะนุช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อนุพันธุ์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3110368404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1,000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นางฐิชยา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วงษ์ใหญ่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3111871517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5,700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5,700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นส.ณัฐกาญ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พรมโคตร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6791056355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1,700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1,700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49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ว่าที่ร.ต.จัตุพล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เกษร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3430316650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2,900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2,900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50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นางสายฝน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ทองแสน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3110307472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13,860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13,860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51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นางปฐมาภรณ์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ภักดี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3110228130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12,150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12,150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lastRenderedPageBreak/>
              <w:t>52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นางคนึงนิต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ไทยปิยะ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3430295599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24,500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24,500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53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นางมาลินี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ทองแสน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3430232406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12,300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82" w:right="0"/>
              <w:jc w:val="left"/>
            </w:pPr>
            <w:r>
              <w:t xml:space="preserve">                 12,300 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97" w:right="0"/>
              <w:jc w:val="left"/>
            </w:pPr>
            <w:r>
              <w:t>54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left"/>
            </w:pPr>
            <w:proofErr w:type="spellStart"/>
            <w:r>
              <w:rPr>
                <w:b w:val="0"/>
              </w:rPr>
              <w:t>นายสุทัศน์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กิ่งสีดา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7" w:right="0"/>
            </w:pPr>
            <w:r>
              <w:rPr>
                <w:b w:val="0"/>
              </w:rPr>
              <w:t>3111539814</w:t>
            </w: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0" w:right="0"/>
              <w:jc w:val="right"/>
            </w:pPr>
            <w:r>
              <w:rPr>
                <w:b w:val="0"/>
              </w:rPr>
              <w:t>2,000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515BC8" w:rsidRDefault="001A6916">
            <w:pPr>
              <w:ind w:left="106" w:right="0"/>
              <w:jc w:val="left"/>
            </w:pPr>
            <w:r>
              <w:t xml:space="preserve">                   2,000</w:t>
            </w:r>
          </w:p>
        </w:tc>
      </w:tr>
      <w:tr w:rsidR="00515BC8" w:rsidTr="00E10E3C">
        <w:tblPrEx>
          <w:tblCellMar>
            <w:top w:w="31" w:type="dxa"/>
          </w:tblCellMar>
        </w:tblPrEx>
        <w:trPr>
          <w:trHeight w:val="480"/>
        </w:trPr>
        <w:tc>
          <w:tcPr>
            <w:tcW w:w="69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515BC8">
            <w:pPr>
              <w:spacing w:after="160"/>
              <w:ind w:left="0" w:right="0"/>
              <w:jc w:val="left"/>
            </w:pP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515BC8">
            <w:pPr>
              <w:spacing w:after="160"/>
              <w:ind w:left="0" w:right="0"/>
              <w:jc w:val="left"/>
            </w:pP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515BC8">
            <w:pPr>
              <w:spacing w:after="160"/>
              <w:ind w:left="0" w:right="0"/>
              <w:jc w:val="left"/>
            </w:pPr>
          </w:p>
        </w:tc>
        <w:tc>
          <w:tcPr>
            <w:tcW w:w="21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515BC8">
            <w:pPr>
              <w:spacing w:after="160"/>
              <w:ind w:left="0" w:right="0"/>
              <w:jc w:val="left"/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BC8" w:rsidRDefault="00515BC8">
            <w:pPr>
              <w:spacing w:after="160"/>
              <w:ind w:left="0" w:right="0"/>
              <w:jc w:val="left"/>
            </w:pPr>
          </w:p>
        </w:tc>
      </w:tr>
      <w:tr w:rsidR="00515BC8">
        <w:tblPrEx>
          <w:tblCellMar>
            <w:top w:w="31" w:type="dxa"/>
          </w:tblCellMar>
        </w:tblPrEx>
        <w:trPr>
          <w:trHeight w:val="494"/>
        </w:trPr>
        <w:tc>
          <w:tcPr>
            <w:tcW w:w="5404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15BC8" w:rsidRDefault="001A6916">
            <w:pPr>
              <w:ind w:left="18" w:right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15BC8" w:rsidRDefault="001A6916" w:rsidP="00E10E3C">
            <w:pPr>
              <w:ind w:left="94" w:right="0"/>
            </w:pPr>
            <w:r>
              <w:t>423,330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15BC8" w:rsidRDefault="001A6916" w:rsidP="00E10E3C">
            <w:pPr>
              <w:ind w:left="94" w:right="0"/>
            </w:pPr>
            <w:r>
              <w:t>423,330</w:t>
            </w:r>
          </w:p>
        </w:tc>
      </w:tr>
    </w:tbl>
    <w:p w:rsidR="001A6916" w:rsidRDefault="001A6916">
      <w:bookmarkStart w:id="0" w:name="_GoBack"/>
      <w:bookmarkEnd w:id="0"/>
    </w:p>
    <w:sectPr w:rsidR="001A6916">
      <w:pgSz w:w="11904" w:h="16834"/>
      <w:pgMar w:top="1085" w:right="1440" w:bottom="12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C8"/>
    <w:rsid w:val="001A6916"/>
    <w:rsid w:val="00515BC8"/>
    <w:rsid w:val="00E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AED76-83DB-4FA9-AF36-F0F75255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58" w:right="278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2024-12-17T09:56:00Z</dcterms:created>
  <dcterms:modified xsi:type="dcterms:W3CDTF">2024-12-17T09:56:00Z</dcterms:modified>
</cp:coreProperties>
</file>