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0E" w:rsidRPr="00F56D0E" w:rsidRDefault="00F56D0E" w:rsidP="00D262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36"/>
          <w:szCs w:val="36"/>
        </w:rPr>
      </w:pPr>
      <w:r w:rsidRPr="00F56D0E">
        <w:rPr>
          <w:rFonts w:asciiTheme="majorBidi" w:eastAsia="Times New Roman" w:hAnsiTheme="majorBidi" w:cstheme="majorBidi"/>
          <w:b/>
          <w:bCs/>
          <w:color w:val="000000"/>
          <w:kern w:val="36"/>
          <w:sz w:val="36"/>
          <w:szCs w:val="36"/>
        </w:rPr>
        <w:t>‘</w:t>
      </w:r>
      <w:r w:rsidRPr="00F56D0E">
        <w:rPr>
          <w:rFonts w:asciiTheme="majorBidi" w:eastAsia="Times New Roman" w:hAnsiTheme="majorBidi" w:cstheme="majorBidi"/>
          <w:b/>
          <w:bCs/>
          <w:color w:val="000000"/>
          <w:kern w:val="36"/>
          <w:sz w:val="36"/>
          <w:szCs w:val="36"/>
          <w:cs/>
        </w:rPr>
        <w:t>งานธุรการ</w:t>
      </w:r>
      <w:r w:rsidRPr="00F56D0E">
        <w:rPr>
          <w:rFonts w:asciiTheme="majorBidi" w:eastAsia="Times New Roman" w:hAnsiTheme="majorBidi" w:cstheme="majorBidi"/>
          <w:b/>
          <w:bCs/>
          <w:color w:val="000000"/>
          <w:kern w:val="36"/>
          <w:sz w:val="36"/>
          <w:szCs w:val="36"/>
        </w:rPr>
        <w:t xml:space="preserve">’ </w:t>
      </w:r>
      <w:r w:rsidRPr="00F56D0E">
        <w:rPr>
          <w:rFonts w:asciiTheme="majorBidi" w:eastAsia="Times New Roman" w:hAnsiTheme="majorBidi" w:cstheme="majorBidi"/>
          <w:b/>
          <w:bCs/>
          <w:color w:val="000000"/>
          <w:kern w:val="36"/>
          <w:sz w:val="36"/>
          <w:szCs w:val="36"/>
          <w:cs/>
        </w:rPr>
        <w:t>ตำแหน่งเล็กๆ ที่สอนวิชาทำงานมากกว่าที่คิด!</w:t>
      </w:r>
    </w:p>
    <w:p w:rsidR="00F56D0E" w:rsidRPr="00D26205" w:rsidRDefault="00F56D0E" w:rsidP="00D26205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textAlignment w:val="baseline"/>
        <w:rPr>
          <w:rFonts w:asciiTheme="majorBidi" w:hAnsiTheme="majorBidi"/>
          <w:color w:val="000000"/>
          <w:sz w:val="32"/>
          <w:szCs w:val="32"/>
        </w:rPr>
      </w:pPr>
      <w:r w:rsidRPr="00D26205">
        <w:rPr>
          <w:rFonts w:asciiTheme="majorBidi" w:hAnsiTheme="majorBidi"/>
          <w:color w:val="000000"/>
          <w:sz w:val="32"/>
          <w:szCs w:val="32"/>
          <w:cs/>
        </w:rPr>
        <w:t>สอนการจัดระเบียบและความรับผิดชอบ</w:t>
      </w:r>
    </w:p>
    <w:p w:rsidR="00F56D0E" w:rsidRPr="00D26205" w:rsidRDefault="00F56D0E" w:rsidP="00D26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1A1A1A"/>
          <w:sz w:val="32"/>
          <w:szCs w:val="32"/>
        </w:rPr>
      </w:pPr>
      <w:r w:rsidRPr="00D26205">
        <w:rPr>
          <w:rFonts w:asciiTheme="majorBidi" w:hAnsiTheme="majorBidi" w:cstheme="majorBidi"/>
          <w:color w:val="1A1A1A"/>
          <w:sz w:val="32"/>
          <w:szCs w:val="32"/>
        </w:rPr>
        <w:t xml:space="preserve">        </w:t>
      </w:r>
      <w:r w:rsidRPr="00D26205">
        <w:rPr>
          <w:rFonts w:asciiTheme="majorBidi" w:hAnsiTheme="majorBidi" w:cstheme="majorBidi"/>
          <w:color w:val="1A1A1A"/>
          <w:sz w:val="32"/>
          <w:szCs w:val="32"/>
          <w:cs/>
        </w:rPr>
        <w:t>สำหรับคนทำงานที่เพิ่งจบใหม่ งานธุรการเป็นงานที่ฝึกเรื่องการจัดระเบียบและความรับผิดชอบได้ดีมากงานหน</w:t>
      </w:r>
      <w:r w:rsidR="00D26205">
        <w:rPr>
          <w:rFonts w:asciiTheme="majorBidi" w:hAnsiTheme="majorBidi" w:cstheme="majorBidi"/>
          <w:color w:val="1A1A1A"/>
          <w:sz w:val="32"/>
          <w:szCs w:val="32"/>
          <w:cs/>
        </w:rPr>
        <w:t>ึ่ง เหตุผลเพราะเมื่อรับ</w:t>
      </w:r>
      <w:r w:rsidR="00D26205">
        <w:rPr>
          <w:rFonts w:asciiTheme="majorBidi" w:hAnsiTheme="majorBidi" w:cstheme="majorBidi" w:hint="cs"/>
          <w:color w:val="1A1A1A"/>
          <w:sz w:val="32"/>
          <w:szCs w:val="32"/>
          <w:cs/>
        </w:rPr>
        <w:t>งาน</w:t>
      </w:r>
      <w:r w:rsidRPr="00D26205">
        <w:rPr>
          <w:rFonts w:asciiTheme="majorBidi" w:hAnsiTheme="majorBidi" w:cstheme="majorBidi"/>
          <w:color w:val="1A1A1A"/>
          <w:sz w:val="32"/>
          <w:szCs w:val="32"/>
          <w:cs/>
        </w:rPr>
        <w:t>มาทำ ก็ต้องคำนวณล่วงหน้าแล้วว่างานนี้ต้องเตรียมเอกสารอะไรบ้าง แล้วต้องเดินเอกสารผ่านใครบ้าง ต้องเผื่อวันไว้กี่วัน จากนั้นก็ต้องรัดกุมกับตัวเองให้เอกสารทั้งหมดเป็นไปตามที่วางไว้</w:t>
      </w:r>
    </w:p>
    <w:p w:rsidR="00F56D0E" w:rsidRPr="00D26205" w:rsidRDefault="00F56D0E" w:rsidP="00D26205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textAlignment w:val="baseline"/>
        <w:rPr>
          <w:rFonts w:asciiTheme="majorBidi" w:hAnsiTheme="majorBidi"/>
          <w:color w:val="000000"/>
          <w:sz w:val="32"/>
          <w:szCs w:val="32"/>
        </w:rPr>
      </w:pPr>
      <w:r w:rsidRPr="00D26205">
        <w:rPr>
          <w:rFonts w:asciiTheme="majorBidi" w:hAnsiTheme="majorBidi"/>
          <w:color w:val="000000"/>
          <w:sz w:val="32"/>
          <w:szCs w:val="32"/>
          <w:cs/>
        </w:rPr>
        <w:t>สอนการวางแผนงาน</w:t>
      </w:r>
    </w:p>
    <w:p w:rsidR="00F56D0E" w:rsidRDefault="00D26205" w:rsidP="00D26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1A1A1A"/>
          <w:sz w:val="32"/>
          <w:szCs w:val="32"/>
        </w:rPr>
      </w:pPr>
      <w:r>
        <w:rPr>
          <w:rFonts w:asciiTheme="majorBidi" w:hAnsiTheme="majorBidi" w:cstheme="majorBidi" w:hint="cs"/>
          <w:color w:val="1A1A1A"/>
          <w:sz w:val="32"/>
          <w:szCs w:val="32"/>
          <w:cs/>
        </w:rPr>
        <w:t xml:space="preserve">             ว่</w:t>
      </w:r>
      <w:r w:rsidR="00F56D0E" w:rsidRPr="00D26205">
        <w:rPr>
          <w:rFonts w:asciiTheme="majorBidi" w:hAnsiTheme="majorBidi" w:cstheme="majorBidi"/>
          <w:color w:val="1A1A1A"/>
          <w:sz w:val="32"/>
          <w:szCs w:val="32"/>
          <w:cs/>
        </w:rPr>
        <w:t>าง่ายๆ งานธุรการฝึกให้วางแผนและประเมินงานเวลาทำจริงได้ถูก ในทางกลับกัน เวลาเราไปทำงานให้ลูกค้าหรือองค์กรอื่น เราก็จะเข้าใจว่าเราควรเข้าไปหาเขาล่วงหน้านานแค่ไหน เพราะทางนั้นก็ต้องใช้เวลาเดินเอกสารนานเหมือนกัน</w:t>
      </w:r>
    </w:p>
    <w:p w:rsidR="00E000BC" w:rsidRPr="00D26205" w:rsidRDefault="00E000BC" w:rsidP="00E000BC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textAlignment w:val="baseline"/>
        <w:rPr>
          <w:rFonts w:asciiTheme="majorBidi" w:hAnsiTheme="majorBidi"/>
          <w:color w:val="000000"/>
          <w:sz w:val="32"/>
          <w:szCs w:val="32"/>
        </w:rPr>
      </w:pPr>
      <w:r w:rsidRPr="00D26205">
        <w:rPr>
          <w:rFonts w:asciiTheme="majorBidi" w:hAnsiTheme="majorBidi"/>
          <w:color w:val="000000"/>
          <w:sz w:val="32"/>
          <w:szCs w:val="32"/>
          <w:cs/>
        </w:rPr>
        <w:t>สอนทักษะการทำงานร่วมกับคนอื่น</w:t>
      </w:r>
      <w:r w:rsidRPr="00D26205">
        <w:rPr>
          <w:rFonts w:asciiTheme="majorBidi" w:hAnsiTheme="majorBidi"/>
          <w:color w:val="000000"/>
          <w:sz w:val="32"/>
          <w:szCs w:val="32"/>
        </w:rPr>
        <w:t> </w:t>
      </w:r>
    </w:p>
    <w:p w:rsidR="00504CAB" w:rsidRPr="00D26205" w:rsidRDefault="00E000BC" w:rsidP="00D26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1A1A1A"/>
          <w:sz w:val="32"/>
          <w:szCs w:val="32"/>
        </w:rPr>
      </w:pPr>
      <w:r w:rsidRPr="00D26205">
        <w:rPr>
          <w:rFonts w:asciiTheme="majorBidi" w:hAnsiTheme="majorBidi" w:cstheme="majorBidi"/>
          <w:color w:val="1A1A1A"/>
          <w:sz w:val="32"/>
          <w:szCs w:val="32"/>
        </w:rPr>
        <w:t xml:space="preserve">        </w:t>
      </w:r>
      <w:r>
        <w:rPr>
          <w:rFonts w:asciiTheme="majorBidi" w:hAnsiTheme="majorBidi" w:cstheme="majorBidi"/>
          <w:color w:val="1A1A1A"/>
          <w:sz w:val="32"/>
          <w:szCs w:val="32"/>
        </w:rPr>
        <w:t xml:space="preserve">      </w:t>
      </w:r>
      <w:r w:rsidRPr="00D26205">
        <w:rPr>
          <w:rFonts w:asciiTheme="majorBidi" w:hAnsiTheme="majorBidi" w:cstheme="majorBidi"/>
          <w:color w:val="1A1A1A"/>
          <w:sz w:val="32"/>
          <w:szCs w:val="32"/>
          <w:cs/>
        </w:rPr>
        <w:t>ด้วยความที่งานธุรการต้องติดต่อคนเยอะมาก</w:t>
      </w:r>
      <w:r w:rsidRPr="00D26205">
        <w:rPr>
          <w:rFonts w:asciiTheme="majorBidi" w:hAnsiTheme="majorBidi" w:cstheme="majorBidi"/>
          <w:color w:val="1A1A1A"/>
          <w:sz w:val="32"/>
          <w:szCs w:val="32"/>
        </w:rPr>
        <w:t> </w:t>
      </w:r>
      <w:r w:rsidRPr="00D26205">
        <w:rPr>
          <w:rFonts w:asciiTheme="majorBidi" w:hAnsiTheme="majorBidi" w:cstheme="majorBidi"/>
          <w:color w:val="1A1A1A"/>
          <w:sz w:val="32"/>
          <w:szCs w:val="32"/>
          <w:shd w:val="clear" w:color="auto" w:fill="FFFFFF"/>
        </w:rPr>
        <w:t> </w:t>
      </w:r>
      <w:r w:rsidRPr="00D26205">
        <w:rPr>
          <w:rFonts w:asciiTheme="majorBidi" w:hAnsiTheme="majorBidi" w:cstheme="majorBidi"/>
          <w:color w:val="1A1A1A"/>
          <w:sz w:val="32"/>
          <w:szCs w:val="32"/>
          <w:shd w:val="clear" w:color="auto" w:fill="FFFFFF"/>
          <w:cs/>
        </w:rPr>
        <w:t>คนทำงานธุรการถูกฝึกเรื่องการมี</w:t>
      </w:r>
      <w:proofErr w:type="spellStart"/>
      <w:r w:rsidRPr="00D26205">
        <w:rPr>
          <w:rFonts w:asciiTheme="majorBidi" w:hAnsiTheme="majorBidi" w:cstheme="majorBidi"/>
          <w:color w:val="1A1A1A"/>
          <w:sz w:val="32"/>
          <w:szCs w:val="32"/>
          <w:shd w:val="clear" w:color="auto" w:fill="FFFFFF"/>
          <w:cs/>
        </w:rPr>
        <w:t>มนุษย</w:t>
      </w:r>
      <w:proofErr w:type="spellEnd"/>
      <w:r w:rsidRPr="00D26205">
        <w:rPr>
          <w:rFonts w:asciiTheme="majorBidi" w:hAnsiTheme="majorBidi" w:cstheme="majorBidi"/>
          <w:color w:val="1A1A1A"/>
          <w:sz w:val="32"/>
          <w:szCs w:val="32"/>
          <w:shd w:val="clear" w:color="auto" w:fill="FFFFFF"/>
          <w:cs/>
        </w:rPr>
        <w:t>สัมพันธ์กับคนอื่นๆ การวางตัวกับคนที่ตำแหน่งสูงกว่า คนทำงานธุรการเก่งๆ จึงต้องฝึกชิงไหวชิงพริบเพื่อให้คนเหล่านี้ยอมช่วยงานให้ ซึ่งทักษะเหล่านี้ล้วนแต่เป็นทักษะสำคัญหากจะก้าวขึ้นในตำแหน่งที่สูงขึ้น</w:t>
      </w:r>
    </w:p>
    <w:p w:rsidR="00D26205" w:rsidRDefault="00D26205" w:rsidP="00D26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 w:hint="cs"/>
          <w:color w:val="1A1A1A"/>
          <w:sz w:val="32"/>
          <w:szCs w:val="32"/>
        </w:rPr>
      </w:pPr>
    </w:p>
    <w:p w:rsidR="00F56D0E" w:rsidRPr="00D26205" w:rsidRDefault="00D26205" w:rsidP="00D26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1A1A1A"/>
          <w:sz w:val="32"/>
          <w:szCs w:val="32"/>
        </w:rPr>
      </w:pPr>
      <w:r>
        <w:rPr>
          <w:rFonts w:asciiTheme="majorBidi" w:hAnsiTheme="majorBidi" w:cstheme="majorBidi" w:hint="cs"/>
          <w:color w:val="1A1A1A"/>
          <w:sz w:val="32"/>
          <w:szCs w:val="32"/>
          <w:cs/>
        </w:rPr>
        <w:t xml:space="preserve">            </w:t>
      </w:r>
      <w:r w:rsidR="00F56D0E" w:rsidRPr="00D26205">
        <w:rPr>
          <w:rFonts w:asciiTheme="majorBidi" w:hAnsiTheme="majorBidi" w:cstheme="majorBidi"/>
          <w:color w:val="1A1A1A"/>
          <w:sz w:val="32"/>
          <w:szCs w:val="32"/>
          <w:cs/>
        </w:rPr>
        <w:t>ทั้งหมดนี้คือ วิชาสำคัญๆ ที่งานธุรการสอนคนทำงาน ซึ่งจะเห็นได้ว่า งานธุรการไม่ใช่ตำแหน่งเล็กๆ ธรรมดาๆ ที่น่าเขินอายที่จะทำ เพราะถ้ายอมรับกันตรงๆ ในบรรดางานทั้งหมด คนส่วนใหญ่มักมองงานธุรการเป็นงานที่มีศักดิ์ศรีหรือความสำคัญน้อยกว่าตำแหน่งอื่น เพราะเป็นแค่งานเดินเอกสาร แต่ความจริง งานเอกสารเหล่านี้นี่แหละคืองานที่ทำให้แผนการที่วางไว้เป็นรูปธรรมเกิดขึ้นจริง เกิดการจ้างจริง เกิดการสร้างขึ้นมาจริง</w:t>
      </w:r>
    </w:p>
    <w:p w:rsidR="00F56D0E" w:rsidRPr="00D26205" w:rsidRDefault="00F56D0E" w:rsidP="00D26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1A1A1A"/>
          <w:sz w:val="32"/>
          <w:szCs w:val="32"/>
        </w:rPr>
      </w:pPr>
      <w:r w:rsidRPr="00D26205">
        <w:rPr>
          <w:rFonts w:asciiTheme="majorBidi" w:hAnsiTheme="majorBidi" w:cstheme="majorBidi"/>
          <w:color w:val="1A1A1A"/>
          <w:sz w:val="32"/>
          <w:szCs w:val="32"/>
        </w:rPr>
        <w:t xml:space="preserve">        </w:t>
      </w:r>
      <w:r w:rsidRPr="00D26205">
        <w:rPr>
          <w:rFonts w:asciiTheme="majorBidi" w:hAnsiTheme="majorBidi" w:cstheme="majorBidi"/>
          <w:color w:val="1A1A1A"/>
          <w:sz w:val="32"/>
          <w:szCs w:val="32"/>
          <w:cs/>
        </w:rPr>
        <w:t>คนที่ไม่เคยผ่านงานเหล่านี้ หรือไม่เข้าใจคุณค่าของงานเอกสาร ร้อยทั้งร้อยมักจะมองไม่เห็นความสำคัญของขั้นตอนการทำงาน มักจะลัดขั้นตอน ผลที่ตามมาคือคนเหล่านี้จะลัดระบบหรือไม่คิดวางระบบให้มีประสิทธิภาพ สุดท้ายคนทำงานก็ลาออกเพราะทนไม่ไหวกับระบบขั้นตอนการทำงานที่วุ่นวายและ</w:t>
      </w:r>
      <w:proofErr w:type="spellStart"/>
      <w:r w:rsidRPr="00D26205">
        <w:rPr>
          <w:rFonts w:asciiTheme="majorBidi" w:hAnsiTheme="majorBidi" w:cstheme="majorBidi"/>
          <w:color w:val="1A1A1A"/>
          <w:sz w:val="32"/>
          <w:szCs w:val="32"/>
          <w:cs/>
        </w:rPr>
        <w:t>เละเทะ</w:t>
      </w:r>
      <w:proofErr w:type="spellEnd"/>
    </w:p>
    <w:p w:rsidR="00F56D0E" w:rsidRPr="00D26205" w:rsidRDefault="00F56D0E" w:rsidP="00D262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1A1A1A"/>
          <w:sz w:val="32"/>
          <w:szCs w:val="32"/>
        </w:rPr>
      </w:pPr>
      <w:r w:rsidRPr="00D26205">
        <w:rPr>
          <w:rFonts w:asciiTheme="majorBidi" w:hAnsiTheme="majorBidi" w:cstheme="majorBidi"/>
          <w:color w:val="1A1A1A"/>
          <w:sz w:val="32"/>
          <w:szCs w:val="32"/>
        </w:rPr>
        <w:t xml:space="preserve">        </w:t>
      </w:r>
      <w:r w:rsidRPr="00D26205">
        <w:rPr>
          <w:rFonts w:asciiTheme="majorBidi" w:hAnsiTheme="majorBidi" w:cstheme="majorBidi"/>
          <w:color w:val="1A1A1A"/>
          <w:sz w:val="32"/>
          <w:szCs w:val="32"/>
          <w:cs/>
        </w:rPr>
        <w:t>ทีนี้คุณเริ่มเห็นหรือยังว่างานธุรการไม่จิ๋วอย่างที่คิด แท้จริงแล้ว มันคือกลุ่มงานบริหารที่คนตำแหน่งเล็กสุดมีโอกาสเริ่มทำได้</w:t>
      </w:r>
    </w:p>
    <w:p w:rsidR="001D31C2" w:rsidRDefault="001D31C2" w:rsidP="00D26205">
      <w:pPr>
        <w:spacing w:after="0" w:line="240" w:lineRule="auto"/>
      </w:pPr>
    </w:p>
    <w:sectPr w:rsidR="001D31C2" w:rsidSect="001D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B13C3"/>
    <w:multiLevelType w:val="hybridMultilevel"/>
    <w:tmpl w:val="2654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A46DA"/>
    <w:multiLevelType w:val="hybridMultilevel"/>
    <w:tmpl w:val="2654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56D0E"/>
    <w:rsid w:val="001D31C2"/>
    <w:rsid w:val="00504CAB"/>
    <w:rsid w:val="00D26205"/>
    <w:rsid w:val="00D266A8"/>
    <w:rsid w:val="00E000BC"/>
    <w:rsid w:val="00F56D0E"/>
    <w:rsid w:val="00F9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4E"/>
  </w:style>
  <w:style w:type="paragraph" w:styleId="1">
    <w:name w:val="heading 1"/>
    <w:basedOn w:val="a"/>
    <w:link w:val="10"/>
    <w:uiPriority w:val="9"/>
    <w:qFormat/>
    <w:rsid w:val="00F56D0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D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6D0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6D0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Normal (Web)"/>
    <w:basedOn w:val="a"/>
    <w:uiPriority w:val="99"/>
    <w:semiHidden/>
    <w:unhideWhenUsed/>
    <w:rsid w:val="00F56D0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2020-06-05T03:33:00Z</dcterms:created>
  <dcterms:modified xsi:type="dcterms:W3CDTF">2020-06-05T03:53:00Z</dcterms:modified>
</cp:coreProperties>
</file>